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53" w:rsidRPr="00770183" w:rsidRDefault="00790553" w:rsidP="00790553">
      <w:pPr>
        <w:widowControl/>
        <w:ind w:right="-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0183">
        <w:rPr>
          <w:rFonts w:ascii="Arial" w:hAnsi="Arial" w:cs="Arial"/>
          <w:sz w:val="24"/>
          <w:szCs w:val="24"/>
        </w:rPr>
        <w:t>Приложение к заявке на изготовление эксплуатационных документов</w:t>
      </w:r>
    </w:p>
    <w:p w:rsidR="00790553" w:rsidRPr="00770183" w:rsidRDefault="00790553" w:rsidP="00790553">
      <w:pPr>
        <w:widowControl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790553" w:rsidRPr="00770183" w:rsidRDefault="00790553" w:rsidP="00790553">
      <w:pPr>
        <w:widowControl/>
        <w:spacing w:line="276" w:lineRule="auto"/>
        <w:ind w:right="-2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70183">
        <w:rPr>
          <w:rFonts w:ascii="Arial" w:eastAsia="Calibri" w:hAnsi="Arial" w:cs="Arial"/>
          <w:sz w:val="24"/>
          <w:szCs w:val="24"/>
          <w:lang w:eastAsia="en-US"/>
        </w:rPr>
        <w:t>Необходимая информация</w:t>
      </w:r>
    </w:p>
    <w:p w:rsidR="00E70D83" w:rsidRDefault="00E70D83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475"/>
        <w:gridCol w:w="2269"/>
      </w:tblGrid>
      <w:tr w:rsidR="001145B4" w:rsidRPr="00790553" w:rsidTr="00790553">
        <w:trPr>
          <w:trHeight w:val="340"/>
          <w:jc w:val="center"/>
        </w:trPr>
        <w:tc>
          <w:tcPr>
            <w:tcW w:w="324" w:type="pct"/>
          </w:tcPr>
          <w:p w:rsidR="001145B4" w:rsidRPr="00790553" w:rsidRDefault="001145B4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Наименование аттракциона</w:t>
            </w:r>
            <w:r w:rsidR="00790553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01C81" w:rsidRPr="00790553" w:rsidTr="00790553">
        <w:trPr>
          <w:trHeight w:val="340"/>
          <w:jc w:val="center"/>
        </w:trPr>
        <w:tc>
          <w:tcPr>
            <w:tcW w:w="324" w:type="pct"/>
          </w:tcPr>
          <w:p w:rsidR="00301C81" w:rsidRPr="00790553" w:rsidRDefault="00301C81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301C81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301C81" w:rsidRPr="00790553">
              <w:rPr>
                <w:rFonts w:ascii="Arial" w:hAnsi="Arial" w:cs="Arial"/>
              </w:rPr>
              <w:t>зготовитель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301C81" w:rsidRPr="00790553" w:rsidRDefault="00301C81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01C81" w:rsidRPr="00790553" w:rsidTr="00790553">
        <w:trPr>
          <w:trHeight w:val="340"/>
          <w:jc w:val="center"/>
        </w:trPr>
        <w:tc>
          <w:tcPr>
            <w:tcW w:w="324" w:type="pct"/>
          </w:tcPr>
          <w:p w:rsidR="00301C81" w:rsidRPr="00790553" w:rsidRDefault="00301C81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301C81" w:rsidRPr="00790553" w:rsidRDefault="00301C81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Адрес изготовителя</w:t>
            </w:r>
            <w:r w:rsidR="00C7740A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301C81" w:rsidRPr="00790553" w:rsidRDefault="00301C81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145B4" w:rsidRPr="00790553" w:rsidTr="00790553">
        <w:trPr>
          <w:trHeight w:val="313"/>
          <w:jc w:val="center"/>
        </w:trPr>
        <w:tc>
          <w:tcPr>
            <w:tcW w:w="324" w:type="pct"/>
          </w:tcPr>
          <w:p w:rsidR="001145B4" w:rsidRPr="00790553" w:rsidRDefault="001145B4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Дата изготовления</w:t>
            </w:r>
            <w:r w:rsidR="00C7740A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145B4" w:rsidRPr="00790553" w:rsidTr="00790553">
        <w:trPr>
          <w:trHeight w:val="313"/>
          <w:jc w:val="center"/>
        </w:trPr>
        <w:tc>
          <w:tcPr>
            <w:tcW w:w="324" w:type="pct"/>
          </w:tcPr>
          <w:p w:rsidR="001145B4" w:rsidRPr="00790553" w:rsidRDefault="001145B4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Заводской номер</w:t>
            </w:r>
            <w:r w:rsidR="00C7740A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  <w:vMerge w:val="restart"/>
          </w:tcPr>
          <w:p w:rsidR="00466FB2" w:rsidRPr="00790553" w:rsidRDefault="00466FB2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466FB2" w:rsidRPr="009B2C55" w:rsidRDefault="00466FB2" w:rsidP="00EE2291">
            <w:pPr>
              <w:spacing w:before="80" w:after="80"/>
              <w:rPr>
                <w:rFonts w:ascii="Arial" w:eastAsiaTheme="minorEastAsia" w:hAnsi="Arial" w:cs="Arial"/>
              </w:rPr>
            </w:pPr>
            <w:r w:rsidRPr="009B2C55">
              <w:rPr>
                <w:rFonts w:ascii="Arial" w:eastAsiaTheme="minorEastAsia" w:hAnsi="Arial" w:cs="Arial"/>
              </w:rPr>
              <w:t xml:space="preserve">Основные габаритные размеры </w:t>
            </w:r>
            <w:r>
              <w:rPr>
                <w:rFonts w:ascii="Arial" w:eastAsiaTheme="minorEastAsia" w:hAnsi="Arial" w:cs="Arial"/>
              </w:rPr>
              <w:t xml:space="preserve">бассейна,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</w:p>
        </w:tc>
        <w:tc>
          <w:tcPr>
            <w:tcW w:w="1089" w:type="pct"/>
          </w:tcPr>
          <w:p w:rsidR="00466FB2" w:rsidRPr="00790553" w:rsidRDefault="00466FB2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  <w:vMerge/>
          </w:tcPr>
          <w:p w:rsidR="00466FB2" w:rsidRPr="00790553" w:rsidRDefault="00466FB2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466FB2" w:rsidRPr="00466FB2" w:rsidRDefault="00466FB2" w:rsidP="00466FB2">
            <w:pPr>
              <w:pStyle w:val="a3"/>
              <w:numPr>
                <w:ilvl w:val="0"/>
                <w:numId w:val="11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 w:rsidRPr="00466FB2">
              <w:rPr>
                <w:rFonts w:ascii="Arial" w:eastAsiaTheme="minorEastAsia" w:hAnsi="Arial" w:cs="Arial"/>
              </w:rPr>
              <w:t>минимальная ширина</w:t>
            </w:r>
          </w:p>
        </w:tc>
        <w:tc>
          <w:tcPr>
            <w:tcW w:w="1089" w:type="pct"/>
          </w:tcPr>
          <w:p w:rsidR="00466FB2" w:rsidRPr="00790553" w:rsidRDefault="00466FB2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  <w:vMerge/>
          </w:tcPr>
          <w:p w:rsidR="00466FB2" w:rsidRPr="00790553" w:rsidRDefault="00466FB2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466FB2" w:rsidRPr="00466FB2" w:rsidRDefault="00466FB2" w:rsidP="00466FB2">
            <w:pPr>
              <w:pStyle w:val="a3"/>
              <w:numPr>
                <w:ilvl w:val="0"/>
                <w:numId w:val="11"/>
              </w:numPr>
              <w:spacing w:before="80" w:after="80"/>
              <w:ind w:left="458"/>
              <w:rPr>
                <w:rFonts w:ascii="Arial" w:eastAsiaTheme="minorEastAsia" w:hAnsi="Arial" w:cs="Arial"/>
                <w:b/>
              </w:rPr>
            </w:pPr>
            <w:r w:rsidRPr="00466FB2">
              <w:rPr>
                <w:rFonts w:ascii="Arial" w:eastAsiaTheme="minorEastAsia" w:hAnsi="Arial" w:cs="Arial"/>
              </w:rPr>
              <w:t>максимальная ширина</w:t>
            </w:r>
          </w:p>
        </w:tc>
        <w:tc>
          <w:tcPr>
            <w:tcW w:w="1089" w:type="pct"/>
          </w:tcPr>
          <w:p w:rsidR="00466FB2" w:rsidRPr="00790553" w:rsidRDefault="00466FB2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  <w:vMerge/>
          </w:tcPr>
          <w:p w:rsidR="00466FB2" w:rsidRPr="00790553" w:rsidRDefault="00466FB2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466FB2" w:rsidRPr="00466FB2" w:rsidRDefault="00466FB2" w:rsidP="00466FB2">
            <w:pPr>
              <w:pStyle w:val="a3"/>
              <w:numPr>
                <w:ilvl w:val="0"/>
                <w:numId w:val="11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 w:rsidRPr="00466FB2">
              <w:rPr>
                <w:rFonts w:ascii="Arial" w:eastAsiaTheme="minorEastAsia" w:hAnsi="Arial" w:cs="Arial"/>
              </w:rPr>
              <w:t>длина</w:t>
            </w:r>
          </w:p>
        </w:tc>
        <w:tc>
          <w:tcPr>
            <w:tcW w:w="1089" w:type="pct"/>
          </w:tcPr>
          <w:p w:rsidR="00466FB2" w:rsidRPr="00790553" w:rsidRDefault="00466FB2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  <w:vMerge/>
          </w:tcPr>
          <w:p w:rsidR="00466FB2" w:rsidRPr="00790553" w:rsidRDefault="00466FB2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466FB2" w:rsidRPr="00466FB2" w:rsidRDefault="00466FB2" w:rsidP="00466FB2">
            <w:pPr>
              <w:pStyle w:val="a3"/>
              <w:numPr>
                <w:ilvl w:val="0"/>
                <w:numId w:val="11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 w:rsidRPr="00466FB2">
              <w:rPr>
                <w:rFonts w:ascii="Arial" w:eastAsiaTheme="minorEastAsia" w:hAnsi="Arial" w:cs="Arial"/>
              </w:rPr>
              <w:t>глубина</w:t>
            </w:r>
          </w:p>
        </w:tc>
        <w:tc>
          <w:tcPr>
            <w:tcW w:w="1089" w:type="pct"/>
          </w:tcPr>
          <w:p w:rsidR="00466FB2" w:rsidRPr="00790553" w:rsidRDefault="00466FB2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</w:tcPr>
          <w:p w:rsidR="00466FB2" w:rsidRPr="00790553" w:rsidRDefault="00466FB2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466FB2" w:rsidRPr="0045759D" w:rsidRDefault="00466FB2" w:rsidP="00EE2291">
            <w:pPr>
              <w:spacing w:before="80" w:after="80"/>
              <w:rPr>
                <w:rFonts w:ascii="Arial" w:eastAsiaTheme="minorEastAsia" w:hAnsi="Arial" w:cs="Arial"/>
              </w:rPr>
            </w:pPr>
            <w:r w:rsidRPr="00701E7B">
              <w:rPr>
                <w:rFonts w:ascii="Arial" w:eastAsiaTheme="minorEastAsia" w:hAnsi="Arial" w:cs="Arial"/>
              </w:rPr>
              <w:t>Допустимое одновременное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701E7B">
              <w:rPr>
                <w:rFonts w:ascii="Arial" w:eastAsiaTheme="minorEastAsia" w:hAnsi="Arial" w:cs="Arial"/>
              </w:rPr>
              <w:t>число посетителей, чел.</w:t>
            </w:r>
          </w:p>
        </w:tc>
        <w:tc>
          <w:tcPr>
            <w:tcW w:w="1089" w:type="pct"/>
          </w:tcPr>
          <w:p w:rsidR="00466FB2" w:rsidRPr="00790553" w:rsidRDefault="00466FB2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</w:tcPr>
          <w:p w:rsidR="00466FB2" w:rsidRPr="00790553" w:rsidRDefault="00466FB2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shd w:val="clear" w:color="auto" w:fill="FFFFFF" w:themeFill="background1"/>
            <w:vAlign w:val="center"/>
          </w:tcPr>
          <w:p w:rsidR="00466FB2" w:rsidRPr="009B2C55" w:rsidRDefault="00466FB2" w:rsidP="00EE2291">
            <w:pPr>
              <w:spacing w:before="80" w:after="8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Частота волнообразования, </w:t>
            </w:r>
            <w:proofErr w:type="gramStart"/>
            <w:r>
              <w:rPr>
                <w:rFonts w:ascii="Arial" w:eastAsiaTheme="minorEastAsia" w:hAnsi="Arial" w:cs="Arial"/>
              </w:rPr>
              <w:t>с</w:t>
            </w:r>
            <w:proofErr w:type="gramEnd"/>
          </w:p>
        </w:tc>
        <w:tc>
          <w:tcPr>
            <w:tcW w:w="1089" w:type="pct"/>
            <w:shd w:val="clear" w:color="auto" w:fill="FFFFFF" w:themeFill="background1"/>
          </w:tcPr>
          <w:p w:rsidR="00466FB2" w:rsidRPr="00790553" w:rsidRDefault="00466FB2" w:rsidP="00790553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466FB2" w:rsidRPr="00790553" w:rsidTr="009E15A0">
        <w:trPr>
          <w:trHeight w:val="313"/>
          <w:jc w:val="center"/>
        </w:trPr>
        <w:tc>
          <w:tcPr>
            <w:tcW w:w="324" w:type="pct"/>
          </w:tcPr>
          <w:p w:rsidR="00466FB2" w:rsidRPr="00790553" w:rsidRDefault="00466FB2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shd w:val="clear" w:color="auto" w:fill="FFFFFF" w:themeFill="background1"/>
            <w:vAlign w:val="center"/>
          </w:tcPr>
          <w:p w:rsidR="00466FB2" w:rsidRDefault="00466FB2" w:rsidP="00EE2291">
            <w:pPr>
              <w:spacing w:before="80" w:after="8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Высота волны,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</w:p>
        </w:tc>
        <w:tc>
          <w:tcPr>
            <w:tcW w:w="1089" w:type="pct"/>
            <w:shd w:val="clear" w:color="auto" w:fill="FFFFFF" w:themeFill="background1"/>
          </w:tcPr>
          <w:p w:rsidR="00466FB2" w:rsidRPr="00790553" w:rsidRDefault="00466FB2" w:rsidP="00790553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</w:tcPr>
          <w:p w:rsidR="00790553" w:rsidRPr="00790553" w:rsidRDefault="00790553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AB7108" w:rsidRDefault="00790553" w:rsidP="00466FB2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Возраст посетителя</w:t>
            </w:r>
            <w:r w:rsidR="00611A18">
              <w:rPr>
                <w:rFonts w:ascii="Arial" w:hAnsi="Arial" w:cs="Arial"/>
              </w:rPr>
              <w:t>, лет</w:t>
            </w:r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</w:tcPr>
          <w:p w:rsidR="00790553" w:rsidRPr="00790553" w:rsidRDefault="00790553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AB7108" w:rsidRDefault="00790553" w:rsidP="00EE2291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Рост посетителя</w:t>
            </w:r>
            <w:r w:rsidR="00611A18">
              <w:rPr>
                <w:rFonts w:ascii="Arial" w:hAnsi="Arial" w:cs="Arial"/>
              </w:rPr>
              <w:t xml:space="preserve">, </w:t>
            </w:r>
            <w:proofErr w:type="gramStart"/>
            <w:r w:rsidR="00611A18">
              <w:rPr>
                <w:rFonts w:ascii="Arial" w:hAnsi="Arial" w:cs="Arial"/>
              </w:rPr>
              <w:t>см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</w:tcPr>
          <w:p w:rsidR="00790553" w:rsidRPr="00790553" w:rsidRDefault="00790553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AB7108" w:rsidRDefault="00790553" w:rsidP="00EE2291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</w:tcPr>
          <w:p w:rsidR="00790553" w:rsidRPr="00790553" w:rsidRDefault="00790553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C7740A" w:rsidP="00790553">
            <w:pPr>
              <w:spacing w:before="40" w:after="40"/>
              <w:rPr>
                <w:rFonts w:ascii="Arial" w:hAnsi="Arial" w:cs="Arial"/>
              </w:rPr>
            </w:pPr>
            <w:r w:rsidRPr="00C7740A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  <w:vMerge w:val="restart"/>
          </w:tcPr>
          <w:p w:rsidR="00790553" w:rsidRPr="00790553" w:rsidRDefault="00790553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Разрешенные условия эксплуатации: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  <w:vMerge/>
          </w:tcPr>
          <w:p w:rsidR="00790553" w:rsidRPr="00790553" w:rsidRDefault="00790553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790553" w:rsidP="00C7740A">
            <w:pPr>
              <w:pStyle w:val="a3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 xml:space="preserve">температура, град. </w:t>
            </w:r>
            <w:proofErr w:type="gramStart"/>
            <w:r w:rsidRPr="00790553">
              <w:rPr>
                <w:rFonts w:ascii="Arial" w:hAnsi="Arial" w:cs="Arial"/>
              </w:rPr>
              <w:t>С</w:t>
            </w:r>
            <w:proofErr w:type="gramEnd"/>
            <w:r w:rsidR="00C7740A">
              <w:rPr>
                <w:rFonts w:ascii="Arial" w:hAnsi="Arial" w:cs="Arial"/>
              </w:rPr>
              <w:t>°*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  <w:vMerge/>
          </w:tcPr>
          <w:p w:rsidR="00790553" w:rsidRPr="00790553" w:rsidRDefault="00790553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C7740A" w:rsidP="00790553">
            <w:pPr>
              <w:pStyle w:val="a3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скорость ветра, м/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  <w:vMerge/>
          </w:tcPr>
          <w:p w:rsidR="00790553" w:rsidRPr="00790553" w:rsidRDefault="00790553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C7740A" w:rsidP="00790553">
            <w:pPr>
              <w:pStyle w:val="a3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осадков*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  <w:vMerge/>
          </w:tcPr>
          <w:p w:rsidR="00790553" w:rsidRPr="00790553" w:rsidRDefault="00790553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790553" w:rsidP="00790553">
            <w:pPr>
              <w:pStyle w:val="a3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возможные ограничения по снеговой нагрузке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  <w:vMerge/>
          </w:tcPr>
          <w:p w:rsidR="00790553" w:rsidRPr="00790553" w:rsidRDefault="00790553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790553" w:rsidP="00790553">
            <w:pPr>
              <w:pStyle w:val="a3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требования по сейсмостойкости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  <w:vMerge/>
          </w:tcPr>
          <w:p w:rsidR="00790553" w:rsidRPr="00790553" w:rsidRDefault="00790553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790553" w:rsidP="00790553">
            <w:pPr>
              <w:pStyle w:val="a3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другие имеющиеся ограничения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</w:tcPr>
          <w:p w:rsidR="00790553" w:rsidRPr="00790553" w:rsidRDefault="00790553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C7740A" w:rsidP="0079055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Гарантийный срок*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-110"/>
              <w:rPr>
                <w:rFonts w:ascii="Arial" w:hAnsi="Arial" w:cs="Arial"/>
              </w:rPr>
            </w:pPr>
          </w:p>
        </w:tc>
      </w:tr>
      <w:tr w:rsidR="00790553" w:rsidRPr="00790553" w:rsidTr="00790553">
        <w:trPr>
          <w:trHeight w:val="313"/>
          <w:jc w:val="center"/>
        </w:trPr>
        <w:tc>
          <w:tcPr>
            <w:tcW w:w="324" w:type="pct"/>
          </w:tcPr>
          <w:p w:rsidR="00790553" w:rsidRPr="00790553" w:rsidRDefault="00790553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790553" w:rsidRPr="00790553" w:rsidRDefault="00C7740A" w:rsidP="0079055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службы*</w:t>
            </w:r>
          </w:p>
        </w:tc>
        <w:tc>
          <w:tcPr>
            <w:tcW w:w="1089" w:type="pct"/>
          </w:tcPr>
          <w:p w:rsidR="00790553" w:rsidRPr="00790553" w:rsidRDefault="00790553" w:rsidP="00790553">
            <w:pPr>
              <w:spacing w:before="40" w:after="40"/>
              <w:ind w:left="-110"/>
              <w:rPr>
                <w:rFonts w:ascii="Arial" w:hAnsi="Arial" w:cs="Arial"/>
              </w:rPr>
            </w:pPr>
          </w:p>
        </w:tc>
      </w:tr>
    </w:tbl>
    <w:p w:rsidR="00790553" w:rsidRDefault="00790553" w:rsidP="00790553">
      <w:pPr>
        <w:rPr>
          <w:rFonts w:ascii="Arial" w:hAnsi="Arial" w:cs="Arial"/>
        </w:rPr>
      </w:pPr>
    </w:p>
    <w:p w:rsidR="00790553" w:rsidRPr="005D5A5C" w:rsidRDefault="00790553" w:rsidP="00790553">
      <w:pPr>
        <w:widowControl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790553" w:rsidRDefault="00790553" w:rsidP="00790553">
      <w:pPr>
        <w:rPr>
          <w:rFonts w:ascii="Arial" w:hAnsi="Arial" w:cs="Arial"/>
        </w:rPr>
      </w:pPr>
    </w:p>
    <w:p w:rsidR="00790553" w:rsidRDefault="00790553" w:rsidP="00790553">
      <w:pPr>
        <w:rPr>
          <w:rFonts w:ascii="Arial" w:hAnsi="Arial" w:cs="Arial"/>
        </w:rPr>
      </w:pPr>
    </w:p>
    <w:p w:rsidR="00790553" w:rsidRDefault="00790553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br w:type="page"/>
      </w:r>
    </w:p>
    <w:p w:rsidR="00790553" w:rsidRPr="00790553" w:rsidRDefault="00790553" w:rsidP="00790553">
      <w:pPr>
        <w:widowControl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>К заявке также необходимо приложить:</w:t>
      </w:r>
      <w:r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790553" w:rsidRPr="005D5A5C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790553" w:rsidRPr="005D5A5C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790553" w:rsidRPr="00790553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>
        <w:rPr>
          <w:rFonts w:ascii="Arial" w:hAnsi="Arial" w:cs="Arial"/>
        </w:rPr>
        <w:t>;</w:t>
      </w:r>
    </w:p>
    <w:p w:rsidR="00790553" w:rsidRPr="005D5A5C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</w:t>
      </w:r>
      <w:r w:rsidRPr="00790553">
        <w:rPr>
          <w:rFonts w:ascii="Arial" w:eastAsia="Calibri" w:hAnsi="Arial" w:cs="Arial"/>
          <w:sz w:val="22"/>
          <w:szCs w:val="22"/>
          <w:lang w:eastAsia="en-US"/>
        </w:rPr>
        <w:t>риложить фото идентификационной таблички (</w:t>
      </w:r>
      <w:proofErr w:type="spellStart"/>
      <w:r w:rsidRPr="00790553">
        <w:rPr>
          <w:rFonts w:ascii="Arial" w:eastAsia="Calibri" w:hAnsi="Arial" w:cs="Arial"/>
          <w:sz w:val="22"/>
          <w:szCs w:val="22"/>
          <w:lang w:eastAsia="en-US"/>
        </w:rPr>
        <w:t>шильда</w:t>
      </w:r>
      <w:proofErr w:type="spellEnd"/>
      <w:r w:rsidRPr="00790553">
        <w:rPr>
          <w:rFonts w:ascii="Arial" w:eastAsia="Calibri" w:hAnsi="Arial" w:cs="Arial"/>
          <w:sz w:val="22"/>
          <w:szCs w:val="22"/>
          <w:lang w:eastAsia="en-US"/>
        </w:rPr>
        <w:t>) на аттракционе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90553" w:rsidRDefault="00790553" w:rsidP="0079055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2"/>
        <w:gridCol w:w="6108"/>
      </w:tblGrid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Описание основных частей конструкции</w:t>
            </w:r>
            <w:r w:rsidR="00444E56">
              <w:rPr>
                <w:rFonts w:ascii="Arial" w:hAnsi="Arial" w:cs="Arial"/>
              </w:rPr>
              <w:t xml:space="preserve"> (состав)*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Описание работы аттракциона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Перечень критичных компонентов с их основными техническими характеристиками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Перечень компонентов с ограниченным ресурсом и их основные технические характеристики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790553" w:rsidRDefault="00790553" w:rsidP="00EE2291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lastRenderedPageBreak/>
              <w:t xml:space="preserve">Ведомость запасных частей и принадлежностей, входящих </w:t>
            </w:r>
            <w:r>
              <w:rPr>
                <w:rFonts w:ascii="Arial" w:hAnsi="Arial" w:cs="Arial"/>
              </w:rPr>
              <w:t>в комплект поставки аттракциона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790553" w:rsidRDefault="00790553" w:rsidP="00790553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790553" w:rsidRPr="004932E8" w:rsidRDefault="00790553" w:rsidP="00790553">
      <w:pPr>
        <w:widowControl/>
        <w:jc w:val="center"/>
        <w:rPr>
          <w:rFonts w:ascii="Arial" w:hAnsi="Arial"/>
          <w:b/>
          <w:sz w:val="22"/>
          <w:szCs w:val="22"/>
        </w:rPr>
      </w:pPr>
      <w:r w:rsidRPr="004932E8">
        <w:rPr>
          <w:rFonts w:ascii="Arial" w:hAnsi="Arial" w:cs="Arial"/>
          <w:b/>
          <w:sz w:val="22"/>
          <w:szCs w:val="22"/>
        </w:rPr>
        <w:t>Дополнительная информация</w:t>
      </w:r>
    </w:p>
    <w:p w:rsidR="000410AB" w:rsidRDefault="000410AB"/>
    <w:sectPr w:rsidR="000410AB" w:rsidSect="007905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B499D"/>
    <w:multiLevelType w:val="hybridMultilevel"/>
    <w:tmpl w:val="B3647B0E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D48EF"/>
    <w:multiLevelType w:val="hybridMultilevel"/>
    <w:tmpl w:val="8F8EA0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9022FB"/>
    <w:multiLevelType w:val="hybridMultilevel"/>
    <w:tmpl w:val="7B18B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8E3141"/>
    <w:multiLevelType w:val="hybridMultilevel"/>
    <w:tmpl w:val="9546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41DB8"/>
    <w:multiLevelType w:val="hybridMultilevel"/>
    <w:tmpl w:val="B8F8B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346A4"/>
    <w:multiLevelType w:val="hybridMultilevel"/>
    <w:tmpl w:val="ABBCD15A"/>
    <w:lvl w:ilvl="0" w:tplc="B3A67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A5113"/>
    <w:multiLevelType w:val="hybridMultilevel"/>
    <w:tmpl w:val="2FEAB42E"/>
    <w:lvl w:ilvl="0" w:tplc="4DD411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410AB"/>
    <w:rsid w:val="001145B4"/>
    <w:rsid w:val="00267769"/>
    <w:rsid w:val="002E7A88"/>
    <w:rsid w:val="00301C81"/>
    <w:rsid w:val="00444E56"/>
    <w:rsid w:val="00466FB2"/>
    <w:rsid w:val="00611A18"/>
    <w:rsid w:val="00770183"/>
    <w:rsid w:val="00772D95"/>
    <w:rsid w:val="00790553"/>
    <w:rsid w:val="007B6B67"/>
    <w:rsid w:val="008C3C68"/>
    <w:rsid w:val="00B10D59"/>
    <w:rsid w:val="00B61C88"/>
    <w:rsid w:val="00BE1695"/>
    <w:rsid w:val="00C54610"/>
    <w:rsid w:val="00C7740A"/>
    <w:rsid w:val="00C849E1"/>
    <w:rsid w:val="00D20D63"/>
    <w:rsid w:val="00D63C3B"/>
    <w:rsid w:val="00E231A1"/>
    <w:rsid w:val="00E24914"/>
    <w:rsid w:val="00E70D83"/>
    <w:rsid w:val="00F818E8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38BB-C824-4E93-AF69-C37F0E2B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АО "Аттракцион-Экспо"</dc:creator>
  <cp:lastModifiedBy>Замуруев</cp:lastModifiedBy>
  <cp:revision>7</cp:revision>
  <dcterms:created xsi:type="dcterms:W3CDTF">2023-07-13T12:21:00Z</dcterms:created>
  <dcterms:modified xsi:type="dcterms:W3CDTF">2023-07-14T12:42:00Z</dcterms:modified>
</cp:coreProperties>
</file>